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93" w:rsidRDefault="007F3655" w:rsidP="007F36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2D">
        <w:rPr>
          <w:rFonts w:ascii="Times New Roman" w:hAnsi="Times New Roman" w:cs="Times New Roman"/>
          <w:b/>
          <w:sz w:val="24"/>
          <w:szCs w:val="24"/>
        </w:rPr>
        <w:t xml:space="preserve">LEADERSHIP THAT EMPOWERS: HOW STRATEGIC </w:t>
      </w:r>
    </w:p>
    <w:p w:rsidR="007F3655" w:rsidRPr="007F3655" w:rsidRDefault="007F3655" w:rsidP="009D3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2D">
        <w:rPr>
          <w:rFonts w:ascii="Times New Roman" w:hAnsi="Times New Roman" w:cs="Times New Roman"/>
          <w:b/>
          <w:sz w:val="24"/>
          <w:szCs w:val="24"/>
        </w:rPr>
        <w:t>PLANNING RELATES TO FOLLOWERSHIP</w:t>
      </w:r>
    </w:p>
    <w:p w:rsidR="009D3593" w:rsidRDefault="009D3593" w:rsidP="009D3593">
      <w:pPr>
        <w:pStyle w:val="ListParagraph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s-DO"/>
        </w:rPr>
      </w:pPr>
    </w:p>
    <w:p w:rsidR="007F3655" w:rsidRDefault="007F3655" w:rsidP="009D3593">
      <w:pPr>
        <w:pStyle w:val="ListParagraph"/>
        <w:spacing w:after="0" w:line="48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DO"/>
        </w:rPr>
        <w:t>Segundo</w:t>
      </w:r>
      <w:r w:rsidRPr="007F3655">
        <w:rPr>
          <w:rFonts w:ascii="Times New Roman" w:eastAsia="Times New Roman" w:hAnsi="Times New Roman" w:cs="Times New Roman"/>
          <w:bCs/>
          <w:sz w:val="24"/>
          <w:szCs w:val="24"/>
          <w:lang w:val="es-DO"/>
        </w:rPr>
        <w:t xml:space="preserve"> </w:t>
      </w:r>
      <w:r w:rsidRPr="001A2DF2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reporte</w:t>
      </w:r>
      <w:r w:rsidRPr="007F3655">
        <w:rPr>
          <w:rFonts w:ascii="Times New Roman" w:eastAsia="Times New Roman" w:hAnsi="Times New Roman" w:cs="Times New Roman"/>
          <w:bCs/>
          <w:sz w:val="24"/>
          <w:szCs w:val="24"/>
          <w:lang w:val="es-DO"/>
        </w:rPr>
        <w:t xml:space="preserve">: Víctor </w:t>
      </w:r>
      <w:r w:rsidRPr="001A2DF2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Nicolás</w:t>
      </w:r>
      <w:r w:rsidRPr="007F3655">
        <w:rPr>
          <w:rFonts w:ascii="Times New Roman" w:eastAsia="Times New Roman" w:hAnsi="Times New Roman" w:cs="Times New Roman"/>
          <w:bCs/>
          <w:sz w:val="24"/>
          <w:szCs w:val="24"/>
          <w:lang w:val="es-DO"/>
        </w:rPr>
        <w:t xml:space="preserve"> Pérez</w:t>
      </w:r>
    </w:p>
    <w:p w:rsidR="007F3655" w:rsidRDefault="007F3655" w:rsidP="009D3593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t xml:space="preserve">Problema </w:t>
      </w:r>
    </w:p>
    <w:p w:rsidR="007F3655" w:rsidRPr="009D3593" w:rsidRDefault="007F3655" w:rsidP="007F3655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ab/>
      </w:r>
      <w:r w:rsidR="00620DFD" w:rsidRPr="009D3593">
        <w:rPr>
          <w:rFonts w:ascii="Times New Roman" w:hAnsi="Times New Roman" w:cs="Times New Roman"/>
          <w:sz w:val="24"/>
          <w:szCs w:val="24"/>
          <w:lang w:val="es-DO"/>
        </w:rPr>
        <w:t>El análisis de</w:t>
      </w:r>
      <w:r w:rsidRPr="009D3593">
        <w:rPr>
          <w:rFonts w:ascii="Times New Roman" w:hAnsi="Times New Roman" w:cs="Times New Roman"/>
          <w:sz w:val="24"/>
          <w:szCs w:val="24"/>
          <w:lang w:val="es-DO"/>
        </w:rPr>
        <w:t xml:space="preserve"> este artículo, </w:t>
      </w:r>
      <w:r w:rsidR="00620DFD" w:rsidRPr="009D3593">
        <w:rPr>
          <w:rFonts w:ascii="Times New Roman" w:hAnsi="Times New Roman" w:cs="Times New Roman"/>
          <w:sz w:val="24"/>
          <w:szCs w:val="24"/>
          <w:lang w:val="es-DO"/>
        </w:rPr>
        <w:t>refleja que los autores tratan de investigar un importante tópico de en el manejo de los recursos humanos que</w:t>
      </w:r>
      <w:r w:rsidRPr="009D3593">
        <w:rPr>
          <w:rFonts w:ascii="Times New Roman" w:hAnsi="Times New Roman" w:cs="Times New Roman"/>
          <w:sz w:val="24"/>
          <w:szCs w:val="24"/>
          <w:lang w:val="es-DO"/>
        </w:rPr>
        <w:t xml:space="preserve"> es: </w:t>
      </w:r>
      <w:r w:rsidR="00620DFD" w:rsidRPr="009D3593">
        <w:rPr>
          <w:rFonts w:ascii="Times New Roman" w:hAnsi="Times New Roman" w:cs="Times New Roman"/>
          <w:sz w:val="24"/>
          <w:szCs w:val="24"/>
          <w:lang w:val="es-DO"/>
        </w:rPr>
        <w:t>S</w:t>
      </w:r>
      <w:r w:rsidR="00620DFD" w:rsidRPr="009D3593">
        <w:rPr>
          <w:rFonts w:ascii="Times New Roman" w:hAnsi="Times New Roman" w:cs="Times New Roman"/>
          <w:sz w:val="24"/>
          <w:szCs w:val="24"/>
          <w:lang w:val="es-DO"/>
        </w:rPr>
        <w:t xml:space="preserve">i existe una relación entre la planificación y el empoderamiento de los seguidores. En otras palabras, ¿existe una relación entre los líderes que planean bien y los seguidores que son buenos seguidores? Por el contrario, ¿existe una relación entre los líderes que no planean bien y los seguidores que son pobres seguidores? </w:t>
      </w:r>
    </w:p>
    <w:p w:rsidR="007F3655" w:rsidRPr="009D3593" w:rsidRDefault="007F3655" w:rsidP="007F36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DO"/>
        </w:rPr>
      </w:pPr>
      <w:r w:rsidRPr="009D3593">
        <w:rPr>
          <w:rFonts w:ascii="Times New Roman" w:eastAsia="Times New Roman" w:hAnsi="Times New Roman" w:cs="Times New Roman"/>
          <w:color w:val="212121"/>
          <w:sz w:val="24"/>
          <w:szCs w:val="24"/>
          <w:lang w:val="es-ES"/>
        </w:rPr>
        <w:tab/>
      </w:r>
      <w:r w:rsidR="00620DFD" w:rsidRPr="009D3593">
        <w:rPr>
          <w:rFonts w:ascii="Times New Roman" w:eastAsia="Times New Roman" w:hAnsi="Times New Roman" w:cs="Times New Roman"/>
          <w:color w:val="212121"/>
          <w:sz w:val="24"/>
          <w:szCs w:val="24"/>
          <w:lang w:val="es-ES"/>
        </w:rPr>
        <w:t>Los</w:t>
      </w:r>
      <w:r w:rsidRPr="009D3593">
        <w:rPr>
          <w:rFonts w:ascii="Times New Roman" w:eastAsia="Times New Roman" w:hAnsi="Times New Roman" w:cs="Times New Roman"/>
          <w:color w:val="212121"/>
          <w:sz w:val="24"/>
          <w:szCs w:val="24"/>
          <w:lang w:val="es-ES"/>
        </w:rPr>
        <w:t xml:space="preserve"> autor</w:t>
      </w:r>
      <w:r w:rsidR="00620DFD" w:rsidRPr="009D3593">
        <w:rPr>
          <w:rFonts w:ascii="Times New Roman" w:eastAsia="Times New Roman" w:hAnsi="Times New Roman" w:cs="Times New Roman"/>
          <w:color w:val="212121"/>
          <w:sz w:val="24"/>
          <w:szCs w:val="24"/>
          <w:lang w:val="es-ES"/>
        </w:rPr>
        <w:t>es</w:t>
      </w:r>
      <w:r w:rsidRPr="009D3593">
        <w:rPr>
          <w:rFonts w:ascii="Times New Roman" w:eastAsia="Times New Roman" w:hAnsi="Times New Roman" w:cs="Times New Roman"/>
          <w:color w:val="212121"/>
          <w:sz w:val="24"/>
          <w:szCs w:val="24"/>
          <w:lang w:val="es-ES"/>
        </w:rPr>
        <w:t xml:space="preserve"> analiza</w:t>
      </w:r>
      <w:r w:rsidR="00620DFD" w:rsidRPr="009D3593">
        <w:rPr>
          <w:rFonts w:ascii="Times New Roman" w:eastAsia="Times New Roman" w:hAnsi="Times New Roman" w:cs="Times New Roman"/>
          <w:color w:val="212121"/>
          <w:sz w:val="24"/>
          <w:szCs w:val="24"/>
          <w:lang w:val="es-ES"/>
        </w:rPr>
        <w:t>n</w:t>
      </w:r>
      <w:r w:rsidRPr="009D3593">
        <w:rPr>
          <w:rFonts w:ascii="Times New Roman" w:eastAsia="Times New Roman" w:hAnsi="Times New Roman" w:cs="Times New Roman"/>
          <w:color w:val="212121"/>
          <w:sz w:val="24"/>
          <w:szCs w:val="24"/>
          <w:lang w:val="es-ES"/>
        </w:rPr>
        <w:t xml:space="preserve"> dos constructos básicos: </w:t>
      </w:r>
      <w:r w:rsidR="00620DFD" w:rsidRPr="009D3593">
        <w:rPr>
          <w:rFonts w:ascii="Times New Roman" w:hAnsi="Times New Roman" w:cs="Times New Roman"/>
          <w:sz w:val="24"/>
          <w:szCs w:val="24"/>
          <w:lang w:val="es-DO"/>
        </w:rPr>
        <w:t xml:space="preserve">Los elementos para la planificación fueron las variables independientes, mientras que los de empoderamiento de  seguidores fueron las variables dependientes. </w:t>
      </w:r>
    </w:p>
    <w:p w:rsidR="007F3655" w:rsidRDefault="007F3655" w:rsidP="007F3655">
      <w:pPr>
        <w:pStyle w:val="ListParagraph"/>
        <w:spacing w:before="240"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t>Metodología</w:t>
      </w:r>
    </w:p>
    <w:p w:rsidR="00835DBC" w:rsidRDefault="007F3655" w:rsidP="00835DBC">
      <w:pPr>
        <w:spacing w:line="48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835DBC">
        <w:rPr>
          <w:rFonts w:ascii="Times New Roman" w:hAnsi="Times New Roman" w:cs="Times New Roman"/>
          <w:sz w:val="24"/>
          <w:szCs w:val="24"/>
          <w:lang w:val="es-DO"/>
        </w:rPr>
        <w:t>La metodolog</w:t>
      </w:r>
      <w:r w:rsidR="009D3593" w:rsidRPr="00835DBC">
        <w:rPr>
          <w:rFonts w:ascii="Times New Roman" w:hAnsi="Times New Roman" w:cs="Times New Roman"/>
          <w:sz w:val="24"/>
          <w:szCs w:val="24"/>
          <w:lang w:val="es-DO"/>
        </w:rPr>
        <w:t>ía de investigación que se siguió en esta</w:t>
      </w:r>
      <w:r w:rsidRPr="00835DB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9D3593" w:rsidRPr="00835DBC">
        <w:rPr>
          <w:rFonts w:ascii="Times New Roman" w:hAnsi="Times New Roman" w:cs="Times New Roman"/>
          <w:sz w:val="24"/>
          <w:szCs w:val="24"/>
          <w:lang w:val="es-DO"/>
        </w:rPr>
        <w:t>investigación  fue a través de encuesta</w:t>
      </w:r>
      <w:r w:rsidR="00C8208B" w:rsidRPr="00835DBC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D3593" w:rsidRPr="00835DB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9D3593" w:rsidRPr="00835DBC">
        <w:rPr>
          <w:rFonts w:ascii="Times New Roman" w:hAnsi="Times New Roman" w:cs="Times New Roman"/>
          <w:sz w:val="24"/>
          <w:szCs w:val="24"/>
          <w:u w:color="FF0000"/>
          <w:lang w:val="es-DO"/>
        </w:rPr>
        <w:t>Se seleccionó un estudio de correlación como diseño de investigación porque elimina el riesgo de dañar la relación líder-seguidor, o la reputación o emple</w:t>
      </w:r>
      <w:r w:rsidR="00C8208B" w:rsidRPr="00835DBC">
        <w:rPr>
          <w:rFonts w:ascii="Times New Roman" w:hAnsi="Times New Roman" w:cs="Times New Roman"/>
          <w:sz w:val="24"/>
          <w:szCs w:val="24"/>
          <w:u w:color="FF0000"/>
          <w:lang w:val="es-DO"/>
        </w:rPr>
        <w:t xml:space="preserve">abilidad del seguidor o líder. </w:t>
      </w:r>
      <w:r w:rsidR="00C8208B" w:rsidRPr="00835DBC">
        <w:rPr>
          <w:rFonts w:ascii="Times New Roman" w:hAnsi="Times New Roman" w:cs="Times New Roman"/>
          <w:sz w:val="24"/>
          <w:szCs w:val="24"/>
          <w:lang w:val="es-DO"/>
        </w:rPr>
        <w:t xml:space="preserve">Más de 75,000 panelistas en la base de datos de </w:t>
      </w:r>
      <w:proofErr w:type="spellStart"/>
      <w:r w:rsidR="00C8208B" w:rsidRPr="00835DBC">
        <w:rPr>
          <w:rFonts w:ascii="Times New Roman" w:hAnsi="Times New Roman" w:cs="Times New Roman"/>
          <w:sz w:val="24"/>
          <w:szCs w:val="24"/>
          <w:lang w:val="es-DO"/>
        </w:rPr>
        <w:t>MarketTools</w:t>
      </w:r>
      <w:proofErr w:type="spellEnd"/>
      <w:r w:rsidR="00C8208B" w:rsidRPr="00835DBC">
        <w:rPr>
          <w:rFonts w:ascii="Times New Roman" w:hAnsi="Times New Roman" w:cs="Times New Roman"/>
          <w:sz w:val="24"/>
          <w:szCs w:val="24"/>
          <w:lang w:val="es-DO"/>
        </w:rPr>
        <w:t xml:space="preserve"> calificaron para tomar la encuesta y se invitó a un total de 3,224 panelistas calificados seleccionados al azar a participar. Después de que 411 panelistas respondieron, el sitio web de la encuesta se desactivó y se obtuvo una tasa de retorno del 13%.</w:t>
      </w:r>
    </w:p>
    <w:p w:rsidR="00C8208B" w:rsidRPr="00C8208B" w:rsidRDefault="00835DBC" w:rsidP="00835DBC">
      <w:pPr>
        <w:spacing w:line="48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          </w:t>
      </w:r>
      <w:r w:rsidR="00C8208B" w:rsidRPr="00C8208B">
        <w:rPr>
          <w:rFonts w:ascii="Times New Roman" w:hAnsi="Times New Roman" w:cs="Times New Roman"/>
          <w:sz w:val="24"/>
          <w:szCs w:val="24"/>
          <w:lang w:val="es-DO"/>
        </w:rPr>
        <w:t xml:space="preserve">Los 256 encuestados consistieron en un 48% de hombres y un 52% de mujeres; El 9% trabaja en educación, el 17% en organizaciones sin fines de lucro, el 59% en negocios e </w:t>
      </w:r>
      <w:r w:rsidR="00C8208B" w:rsidRPr="00C8208B">
        <w:rPr>
          <w:rFonts w:ascii="Times New Roman" w:hAnsi="Times New Roman" w:cs="Times New Roman"/>
          <w:sz w:val="24"/>
          <w:szCs w:val="24"/>
          <w:lang w:val="es-DO"/>
        </w:rPr>
        <w:lastRenderedPageBreak/>
        <w:t>industrias y el 15% en otras or</w:t>
      </w:r>
      <w:r>
        <w:rPr>
          <w:rFonts w:ascii="Times New Roman" w:hAnsi="Times New Roman" w:cs="Times New Roman"/>
          <w:sz w:val="24"/>
          <w:szCs w:val="24"/>
          <w:lang w:val="es-DO"/>
        </w:rPr>
        <w:t>ganizaciones</w:t>
      </w:r>
      <w:r w:rsidRPr="00835DBC">
        <w:rPr>
          <w:rFonts w:ascii="Times New Roman" w:hAnsi="Times New Roman" w:cs="Times New Roman"/>
          <w:sz w:val="24"/>
          <w:szCs w:val="24"/>
          <w:lang w:val="es-DO"/>
        </w:rPr>
        <w:t xml:space="preserve">. </w:t>
      </w:r>
      <w:r w:rsidR="00C8208B" w:rsidRPr="00C8208B">
        <w:rPr>
          <w:rFonts w:ascii="Times New Roman" w:hAnsi="Times New Roman" w:cs="Times New Roman"/>
          <w:sz w:val="24"/>
          <w:szCs w:val="24"/>
          <w:lang w:val="es-DO"/>
        </w:rPr>
        <w:t xml:space="preserve">Los encuestados invitados se distribuyeron equitativamente entre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las cuatro regiones de EE. UU. </w:t>
      </w:r>
      <w:r w:rsidR="00C8208B" w:rsidRPr="00C8208B">
        <w:rPr>
          <w:rFonts w:ascii="Times New Roman" w:hAnsi="Times New Roman" w:cs="Times New Roman"/>
          <w:sz w:val="24"/>
          <w:szCs w:val="24"/>
          <w:lang w:val="es-DO"/>
        </w:rPr>
        <w:t xml:space="preserve">Cada encuestado evaluó a su supervisor en 12 ítems que miden la </w:t>
      </w:r>
      <w:r w:rsidR="005406F4" w:rsidRPr="00C8208B">
        <w:rPr>
          <w:rFonts w:ascii="Times New Roman" w:hAnsi="Times New Roman" w:cs="Times New Roman"/>
          <w:sz w:val="24"/>
          <w:szCs w:val="24"/>
          <w:lang w:val="es-DO"/>
        </w:rPr>
        <w:t>planificación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Pr="00835DB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8208B" w:rsidRPr="00C8208B">
        <w:rPr>
          <w:rFonts w:ascii="Times New Roman" w:hAnsi="Times New Roman" w:cs="Times New Roman"/>
          <w:sz w:val="24"/>
          <w:szCs w:val="24"/>
          <w:lang w:val="es-DO"/>
        </w:rPr>
        <w:t xml:space="preserve">Los indicadores se presentaron como preguntas de tipo Likert con distancias aproximadamente iguales entre cada uno de los cinco puntos de la escala para establecer mejor una escala </w:t>
      </w:r>
      <w:r>
        <w:rPr>
          <w:rFonts w:ascii="Times New Roman" w:hAnsi="Times New Roman" w:cs="Times New Roman"/>
          <w:sz w:val="24"/>
          <w:szCs w:val="24"/>
          <w:lang w:val="es-DO"/>
        </w:rPr>
        <w:t>de intervalos</w:t>
      </w:r>
      <w:r w:rsidR="00C8208B" w:rsidRPr="00C8208B">
        <w:rPr>
          <w:rFonts w:ascii="Times New Roman" w:hAnsi="Times New Roman" w:cs="Times New Roman"/>
          <w:sz w:val="24"/>
          <w:szCs w:val="24"/>
          <w:lang w:val="es-DO"/>
        </w:rPr>
        <w:t xml:space="preserve">. </w:t>
      </w:r>
    </w:p>
    <w:p w:rsidR="007F3655" w:rsidRPr="00C8208B" w:rsidRDefault="005406F4" w:rsidP="007F365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u w:color="FF0000"/>
          <w:lang w:val="es-DO"/>
        </w:rPr>
        <w:t xml:space="preserve">        </w:t>
      </w:r>
      <w:r w:rsidR="00C8208B">
        <w:rPr>
          <w:rFonts w:ascii="Times New Roman" w:hAnsi="Times New Roman" w:cs="Times New Roman"/>
          <w:sz w:val="24"/>
          <w:szCs w:val="24"/>
          <w:u w:color="FF0000"/>
          <w:lang w:val="es-DO"/>
        </w:rPr>
        <w:t>El estudio se</w:t>
      </w:r>
      <w:r w:rsidR="009D3593" w:rsidRPr="00C8208B">
        <w:rPr>
          <w:rFonts w:ascii="Times New Roman" w:hAnsi="Times New Roman" w:cs="Times New Roman"/>
          <w:sz w:val="24"/>
          <w:szCs w:val="24"/>
          <w:u w:color="FF0000"/>
          <w:lang w:val="es-DO"/>
        </w:rPr>
        <w:t xml:space="preserve"> logró haciendo preguntas a los empleados mientras no estaban en el lugar de trabajo, sobre los comportamientos que ya ocurrieron</w:t>
      </w:r>
      <w:r w:rsidR="009D3593" w:rsidRPr="00C8208B">
        <w:rPr>
          <w:rFonts w:ascii="Times New Roman" w:hAnsi="Times New Roman" w:cs="Times New Roman"/>
          <w:sz w:val="24"/>
          <w:szCs w:val="24"/>
          <w:u w:color="FF0000"/>
          <w:lang w:val="es-DO"/>
        </w:rPr>
        <w:t>.</w:t>
      </w:r>
      <w:r w:rsidR="009D3593" w:rsidRPr="00C8208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9D3593" w:rsidRPr="00C8208B">
        <w:rPr>
          <w:rFonts w:ascii="Times New Roman" w:hAnsi="Times New Roman" w:cs="Times New Roman"/>
          <w:sz w:val="24"/>
          <w:szCs w:val="24"/>
          <w:u w:color="FF0000"/>
          <w:lang w:val="es-DO"/>
        </w:rPr>
        <w:t>La etapa de generación de ítems de la encuesta para el desarrollo de la escala se realizó a través de un enfoque inductivo. Después de la revisión de la literatura, los conceptos de planificación y seguimiento se extrajeron, clasificaron y agruparon por conceptos similares.</w:t>
      </w:r>
      <w:r w:rsidR="009D3593" w:rsidRPr="00C8208B">
        <w:rPr>
          <w:rFonts w:ascii="Times New Roman" w:hAnsi="Times New Roman" w:cs="Times New Roman"/>
          <w:sz w:val="24"/>
          <w:szCs w:val="24"/>
          <w:lang w:val="es-DO"/>
        </w:rPr>
        <w:t xml:space="preserve"> A tres investigadores de Liderazgo organizacional y tres autores de libros relacionados y artículos de revistas se les pidió que refinaran la lista o aprobaran los artículos. </w:t>
      </w:r>
      <w:r w:rsidR="009D3593" w:rsidRPr="00C8208B">
        <w:rPr>
          <w:rFonts w:ascii="Times New Roman" w:hAnsi="Times New Roman" w:cs="Times New Roman"/>
          <w:sz w:val="24"/>
          <w:szCs w:val="24"/>
          <w:u w:color="FF0000"/>
          <w:lang w:val="es-DO"/>
        </w:rPr>
        <w:t>Las diversas características de planificación a largo plazo se presentaron en preguntas tipo Likert con una Preguntas tipo Likert a escala con una escala que va desde muy de acuerdo a totalmente en desacuerdo.</w:t>
      </w:r>
    </w:p>
    <w:p w:rsidR="007F3655" w:rsidRPr="00EB5B74" w:rsidRDefault="007F3655" w:rsidP="007F3655">
      <w:pPr>
        <w:pStyle w:val="ListParagraph"/>
        <w:spacing w:before="240"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EB5B74">
        <w:rPr>
          <w:rFonts w:ascii="Times New Roman" w:hAnsi="Times New Roman" w:cs="Times New Roman"/>
          <w:b/>
          <w:sz w:val="24"/>
          <w:szCs w:val="24"/>
          <w:lang w:val="es-DO"/>
        </w:rPr>
        <w:t xml:space="preserve">Resultados </w:t>
      </w:r>
      <w:r>
        <w:rPr>
          <w:rFonts w:ascii="Times New Roman" w:hAnsi="Times New Roman" w:cs="Times New Roman"/>
          <w:b/>
          <w:sz w:val="24"/>
          <w:szCs w:val="24"/>
          <w:lang w:val="es-DO"/>
        </w:rPr>
        <w:t>r</w:t>
      </w:r>
      <w:r w:rsidRPr="00EB5B74">
        <w:rPr>
          <w:rFonts w:ascii="Times New Roman" w:hAnsi="Times New Roman" w:cs="Times New Roman"/>
          <w:b/>
          <w:sz w:val="24"/>
          <w:szCs w:val="24"/>
          <w:lang w:val="es-DO"/>
        </w:rPr>
        <w:t>elevantes</w:t>
      </w:r>
    </w:p>
    <w:p w:rsidR="00F02DAE" w:rsidRDefault="00EC00BD" w:rsidP="00EC00BD">
      <w:pPr>
        <w:shd w:val="clear" w:color="auto" w:fill="FFFFFF"/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  <w:lang w:val="es-DO"/>
        </w:rPr>
      </w:pPr>
      <w:r w:rsidRPr="00F02DAE">
        <w:rPr>
          <w:rFonts w:ascii="Times New Roman" w:hAnsi="Times New Roman" w:cs="Times New Roman"/>
          <w:sz w:val="24"/>
          <w:szCs w:val="24"/>
          <w:lang w:val="es-DO"/>
        </w:rPr>
        <w:t>Siendo que e</w:t>
      </w:r>
      <w:r w:rsidRPr="00F02DAE">
        <w:rPr>
          <w:rFonts w:ascii="Times New Roman" w:hAnsi="Times New Roman" w:cs="Times New Roman"/>
          <w:sz w:val="24"/>
          <w:szCs w:val="24"/>
          <w:lang w:val="es-DO"/>
        </w:rPr>
        <w:t>ste artículo describe el desarrollo y los hallazgos de nuevas investigaciones que han establecido una relación entre la planificación y el empoderamiento del seguidor.</w:t>
      </w:r>
      <w:r w:rsidRPr="00F43A0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Entonces, los resultados de esta investigación tienen un extraordinaria relevancia para todos aquellos que de una u otra manera están </w:t>
      </w:r>
      <w:r w:rsidR="00F02DAE">
        <w:rPr>
          <w:rFonts w:ascii="Times New Roman" w:hAnsi="Times New Roman" w:cs="Times New Roman"/>
          <w:sz w:val="24"/>
          <w:szCs w:val="24"/>
          <w:lang w:val="es-DO"/>
        </w:rPr>
        <w:t>en posición de liderazgo, ya que a la luz de este estudio se puede ver que existe una íntima relación entre la planificación estratégica a largo plazo y el nivel de empoderamiento que sienten los trabajadores o seguidores o dicho de otra manera, la planificación estratégica a largo plazo es un medio</w:t>
      </w:r>
      <w:r w:rsidRPr="00F43A04">
        <w:rPr>
          <w:rFonts w:ascii="Times New Roman" w:hAnsi="Times New Roman" w:cs="Times New Roman"/>
          <w:sz w:val="24"/>
          <w:szCs w:val="24"/>
          <w:lang w:val="es-DO"/>
        </w:rPr>
        <w:t xml:space="preserve"> para que los seguidores ejerzan esas buenas características de seguido</w:t>
      </w:r>
      <w:r w:rsidR="00F02DAE">
        <w:rPr>
          <w:rFonts w:ascii="Times New Roman" w:hAnsi="Times New Roman" w:cs="Times New Roman"/>
          <w:sz w:val="24"/>
          <w:szCs w:val="24"/>
          <w:lang w:val="es-DO"/>
        </w:rPr>
        <w:t xml:space="preserve">res. </w:t>
      </w:r>
      <w:r w:rsidRPr="00F43A04">
        <w:rPr>
          <w:rFonts w:ascii="Times New Roman" w:hAnsi="Times New Roman" w:cs="Times New Roman"/>
          <w:sz w:val="24"/>
          <w:szCs w:val="24"/>
          <w:lang w:val="es-DO"/>
        </w:rPr>
        <w:t>Por el contrario</w:t>
      </w:r>
      <w:r w:rsidR="00F02DAE" w:rsidRPr="00F02DAE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02DAE" w:rsidRPr="00F02DAE">
        <w:rPr>
          <w:rFonts w:ascii="Times New Roman" w:hAnsi="Times New Roman" w:cs="Times New Roman"/>
          <w:sz w:val="24"/>
          <w:szCs w:val="24"/>
          <w:u w:color="FF0000"/>
          <w:lang w:val="es-DO"/>
        </w:rPr>
        <w:t xml:space="preserve"> l</w:t>
      </w:r>
      <w:r w:rsidR="00F02DAE" w:rsidRPr="00F02DAE">
        <w:rPr>
          <w:rFonts w:ascii="Times New Roman" w:hAnsi="Times New Roman" w:cs="Times New Roman"/>
          <w:sz w:val="24"/>
          <w:szCs w:val="24"/>
          <w:u w:color="FF0000"/>
          <w:lang w:val="es-DO"/>
        </w:rPr>
        <w:t>a investigación revela</w:t>
      </w:r>
      <w:r w:rsidR="00F02DAE" w:rsidRPr="00F02DA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02DAE">
        <w:rPr>
          <w:rFonts w:ascii="Times New Roman" w:hAnsi="Times New Roman" w:cs="Times New Roman"/>
          <w:sz w:val="24"/>
          <w:szCs w:val="24"/>
          <w:lang w:val="es-DO"/>
        </w:rPr>
        <w:t xml:space="preserve">que </w:t>
      </w:r>
      <w:r w:rsidRPr="00F43A04">
        <w:rPr>
          <w:rFonts w:ascii="Times New Roman" w:hAnsi="Times New Roman" w:cs="Times New Roman"/>
          <w:sz w:val="24"/>
          <w:szCs w:val="24"/>
          <w:lang w:val="es-DO"/>
        </w:rPr>
        <w:lastRenderedPageBreak/>
        <w:t>la falta de planificación de un líder se relaciona con los seguidores influyentes de ese l</w:t>
      </w:r>
      <w:r w:rsidR="00C8208B">
        <w:rPr>
          <w:rFonts w:ascii="Times New Roman" w:hAnsi="Times New Roman" w:cs="Times New Roman"/>
          <w:sz w:val="24"/>
          <w:szCs w:val="24"/>
          <w:lang w:val="es-DO"/>
        </w:rPr>
        <w:t>íder que son pobres seguidores.</w:t>
      </w:r>
    </w:p>
    <w:p w:rsidR="007F3655" w:rsidRPr="00F02DAE" w:rsidRDefault="00F02DAE" w:rsidP="00EC00BD">
      <w:pPr>
        <w:shd w:val="clear" w:color="auto" w:fill="FFFFFF"/>
        <w:spacing w:after="0" w:line="48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F02DAE">
        <w:rPr>
          <w:rFonts w:ascii="Times New Roman" w:hAnsi="Times New Roman" w:cs="Times New Roman"/>
          <w:sz w:val="24"/>
          <w:szCs w:val="24"/>
          <w:lang w:val="es-DO"/>
        </w:rPr>
        <w:t>Otro aspecto relevante  de esta</w:t>
      </w:r>
      <w:r w:rsidR="00EC00BD" w:rsidRPr="00F02DAE">
        <w:rPr>
          <w:rFonts w:ascii="Times New Roman" w:hAnsi="Times New Roman" w:cs="Times New Roman"/>
          <w:sz w:val="24"/>
          <w:szCs w:val="24"/>
          <w:lang w:val="es-DO"/>
        </w:rPr>
        <w:t xml:space="preserve"> investigación </w:t>
      </w:r>
      <w:r w:rsidRPr="00F02DAE">
        <w:rPr>
          <w:rFonts w:ascii="Times New Roman" w:hAnsi="Times New Roman" w:cs="Times New Roman"/>
          <w:sz w:val="24"/>
          <w:szCs w:val="24"/>
          <w:lang w:val="es-DO"/>
        </w:rPr>
        <w:t xml:space="preserve">es que </w:t>
      </w:r>
      <w:r w:rsidR="00EC00BD" w:rsidRPr="00F02DAE">
        <w:rPr>
          <w:rFonts w:ascii="Times New Roman" w:hAnsi="Times New Roman" w:cs="Times New Roman"/>
          <w:sz w:val="24"/>
          <w:szCs w:val="24"/>
          <w:lang w:val="es-DO"/>
        </w:rPr>
        <w:t xml:space="preserve">se centró en la planificación a </w:t>
      </w:r>
      <w:r w:rsidRPr="00F02DAE">
        <w:rPr>
          <w:rFonts w:ascii="Times New Roman" w:hAnsi="Times New Roman" w:cs="Times New Roman"/>
          <w:sz w:val="24"/>
          <w:szCs w:val="24"/>
          <w:lang w:val="es-DO"/>
        </w:rPr>
        <w:t>largo plazo, un tema que</w:t>
      </w:r>
      <w:r w:rsidR="00EC00BD" w:rsidRPr="00F02DAE">
        <w:rPr>
          <w:rFonts w:ascii="Times New Roman" w:hAnsi="Times New Roman" w:cs="Times New Roman"/>
          <w:sz w:val="24"/>
          <w:szCs w:val="24"/>
          <w:lang w:val="es-DO"/>
        </w:rPr>
        <w:t xml:space="preserve"> a menudo se pasa por alto y </w:t>
      </w:r>
      <w:r w:rsidRPr="00F02DAE">
        <w:rPr>
          <w:rFonts w:ascii="Times New Roman" w:hAnsi="Times New Roman" w:cs="Times New Roman"/>
          <w:sz w:val="24"/>
          <w:szCs w:val="24"/>
          <w:lang w:val="es-DO"/>
        </w:rPr>
        <w:t xml:space="preserve">a pesar, de que </w:t>
      </w:r>
      <w:r w:rsidR="00EC00BD" w:rsidRPr="00F02DAE">
        <w:rPr>
          <w:rFonts w:ascii="Times New Roman" w:hAnsi="Times New Roman" w:cs="Times New Roman"/>
          <w:sz w:val="24"/>
          <w:szCs w:val="24"/>
          <w:lang w:val="es-DO"/>
        </w:rPr>
        <w:t xml:space="preserve">su mejora podría beneficiar a una organización de forma espectacular. </w:t>
      </w:r>
    </w:p>
    <w:p w:rsidR="007F3655" w:rsidRPr="00D821F3" w:rsidRDefault="007F3655" w:rsidP="007F3655">
      <w:pPr>
        <w:pStyle w:val="ListParagraph"/>
        <w:shd w:val="clear" w:color="auto" w:fill="FFFFFF"/>
        <w:spacing w:before="240" w:after="0" w:line="480" w:lineRule="auto"/>
        <w:ind w:hanging="72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D821F3">
        <w:rPr>
          <w:rFonts w:ascii="Times New Roman" w:hAnsi="Times New Roman" w:cs="Times New Roman"/>
          <w:b/>
          <w:sz w:val="24"/>
          <w:szCs w:val="24"/>
          <w:lang w:val="es-DO"/>
        </w:rPr>
        <w:t xml:space="preserve">Comentario </w:t>
      </w:r>
      <w:r>
        <w:rPr>
          <w:rFonts w:ascii="Times New Roman" w:hAnsi="Times New Roman" w:cs="Times New Roman"/>
          <w:b/>
          <w:sz w:val="24"/>
          <w:szCs w:val="24"/>
          <w:lang w:val="es-DO"/>
        </w:rPr>
        <w:t>p</w:t>
      </w:r>
      <w:r w:rsidRPr="00D821F3">
        <w:rPr>
          <w:rFonts w:ascii="Times New Roman" w:hAnsi="Times New Roman" w:cs="Times New Roman"/>
          <w:b/>
          <w:sz w:val="24"/>
          <w:szCs w:val="24"/>
          <w:lang w:val="es-DO"/>
        </w:rPr>
        <w:t>ersonal</w:t>
      </w:r>
    </w:p>
    <w:p w:rsidR="007F3655" w:rsidRDefault="007F3655" w:rsidP="007F3655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ab/>
        <w:t>E</w:t>
      </w:r>
      <w:r w:rsidRPr="0032182C">
        <w:rPr>
          <w:rFonts w:ascii="Times New Roman" w:hAnsi="Times New Roman" w:cs="Times New Roman"/>
          <w:sz w:val="24"/>
          <w:szCs w:val="24"/>
          <w:lang w:val="es-DO"/>
        </w:rPr>
        <w:t>ste artículo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es</w:t>
      </w:r>
      <w:r w:rsidR="005406F4">
        <w:rPr>
          <w:rFonts w:ascii="Times New Roman" w:hAnsi="Times New Roman" w:cs="Times New Roman"/>
          <w:sz w:val="24"/>
          <w:szCs w:val="24"/>
          <w:lang w:val="es-DO"/>
        </w:rPr>
        <w:t xml:space="preserve"> muy revelador con relación a la importancia que debe tener la planificación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5406F4">
        <w:rPr>
          <w:rFonts w:ascii="Times New Roman" w:hAnsi="Times New Roman" w:cs="Times New Roman"/>
          <w:sz w:val="24"/>
          <w:szCs w:val="24"/>
          <w:lang w:val="es-DO"/>
        </w:rPr>
        <w:t xml:space="preserve">para todas las instituciones. Cada persona en posición de liderazgo o autoridad debe prestarle mucha atención, ya que la buena planificación no solo le dan dirección a quien </w:t>
      </w:r>
      <w:r w:rsidR="000511A5">
        <w:rPr>
          <w:rFonts w:ascii="Times New Roman" w:hAnsi="Times New Roman" w:cs="Times New Roman"/>
          <w:sz w:val="24"/>
          <w:szCs w:val="24"/>
          <w:lang w:val="es-DO"/>
        </w:rPr>
        <w:t>está</w:t>
      </w:r>
      <w:r w:rsidR="005406F4">
        <w:rPr>
          <w:rFonts w:ascii="Times New Roman" w:hAnsi="Times New Roman" w:cs="Times New Roman"/>
          <w:sz w:val="24"/>
          <w:szCs w:val="24"/>
          <w:lang w:val="es-DO"/>
        </w:rPr>
        <w:t xml:space="preserve"> dirigiendo,</w:t>
      </w:r>
      <w:r w:rsidR="000511A5">
        <w:rPr>
          <w:rFonts w:ascii="Times New Roman" w:hAnsi="Times New Roman" w:cs="Times New Roman"/>
          <w:sz w:val="24"/>
          <w:szCs w:val="24"/>
          <w:lang w:val="es-DO"/>
        </w:rPr>
        <w:t xml:space="preserve"> sino que le da sentido de em</w:t>
      </w:r>
      <w:r w:rsidR="005406F4">
        <w:rPr>
          <w:rFonts w:ascii="Times New Roman" w:hAnsi="Times New Roman" w:cs="Times New Roman"/>
          <w:sz w:val="24"/>
          <w:szCs w:val="24"/>
          <w:lang w:val="es-DO"/>
        </w:rPr>
        <w:t xml:space="preserve">poderamiento a los dirigidos, haciendo de ellos mejores seguidores. </w:t>
      </w:r>
      <w:r w:rsidR="000511A5">
        <w:rPr>
          <w:rFonts w:ascii="Times New Roman" w:hAnsi="Times New Roman" w:cs="Times New Roman"/>
          <w:sz w:val="24"/>
          <w:szCs w:val="24"/>
          <w:lang w:val="es-DO"/>
        </w:rPr>
        <w:t>Es extraordinario notar que la planificación estratégica fomenta la unificación de criterios y logra un mayor involucramiento.</w:t>
      </w:r>
    </w:p>
    <w:p w:rsidR="000511A5" w:rsidRPr="00074BB9" w:rsidRDefault="007F3655" w:rsidP="00074BB9">
      <w:pPr>
        <w:pStyle w:val="ListParagraph"/>
        <w:spacing w:before="240" w:after="0" w:line="48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655">
        <w:rPr>
          <w:rFonts w:ascii="Times New Roman" w:hAnsi="Times New Roman" w:cs="Times New Roman"/>
          <w:b/>
          <w:sz w:val="24"/>
          <w:szCs w:val="24"/>
        </w:rPr>
        <w:t>Referencia</w:t>
      </w:r>
      <w:proofErr w:type="spellEnd"/>
    </w:p>
    <w:p w:rsidR="000511A5" w:rsidRPr="00BF34C2" w:rsidRDefault="000511A5" w:rsidP="007F3655">
      <w:pPr>
        <w:pStyle w:val="ListParagraph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11A5" w:rsidRPr="000511A5" w:rsidRDefault="000511A5" w:rsidP="00074B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511A5">
        <w:rPr>
          <w:rFonts w:ascii="Times New Roman" w:hAnsi="Times New Roman" w:cs="Times New Roman"/>
          <w:sz w:val="24"/>
          <w:szCs w:val="24"/>
        </w:rPr>
        <w:t>Brumm</w:t>
      </w:r>
      <w:proofErr w:type="spellEnd"/>
      <w:r w:rsidRPr="000511A5">
        <w:rPr>
          <w:rFonts w:ascii="Times New Roman" w:hAnsi="Times New Roman" w:cs="Times New Roman"/>
          <w:sz w:val="24"/>
          <w:szCs w:val="24"/>
        </w:rPr>
        <w:t>, C.</w:t>
      </w:r>
      <w:r w:rsidRPr="000511A5">
        <w:rPr>
          <w:rFonts w:ascii="Times New Roman" w:hAnsi="Times New Roman" w:cs="Times New Roman"/>
          <w:sz w:val="24"/>
          <w:szCs w:val="24"/>
        </w:rPr>
        <w:t xml:space="preserve"> A. </w:t>
      </w:r>
      <w:r w:rsidR="00074BB9">
        <w:rPr>
          <w:rFonts w:ascii="Times New Roman" w:hAnsi="Times New Roman" w:cs="Times New Roman"/>
          <w:sz w:val="24"/>
          <w:szCs w:val="24"/>
        </w:rPr>
        <w:t>y</w:t>
      </w:r>
      <w:bookmarkStart w:id="0" w:name="_GoBack"/>
      <w:bookmarkEnd w:id="0"/>
      <w:r w:rsidRPr="000511A5">
        <w:rPr>
          <w:rFonts w:ascii="Times New Roman" w:hAnsi="Times New Roman" w:cs="Times New Roman"/>
          <w:sz w:val="24"/>
          <w:szCs w:val="24"/>
        </w:rPr>
        <w:t xml:space="preserve"> Drury</w:t>
      </w:r>
      <w:r w:rsidRPr="000511A5">
        <w:rPr>
          <w:rFonts w:ascii="Times New Roman" w:hAnsi="Times New Roman" w:cs="Times New Roman"/>
          <w:sz w:val="24"/>
          <w:szCs w:val="24"/>
        </w:rPr>
        <w:t>, S.</w:t>
      </w:r>
      <w:r w:rsidRPr="000511A5">
        <w:rPr>
          <w:rFonts w:ascii="Times New Roman" w:hAnsi="Times New Roman" w:cs="Times New Roman"/>
          <w:sz w:val="24"/>
          <w:szCs w:val="24"/>
        </w:rPr>
        <w:t xml:space="preserve"> (2013)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1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511A5">
        <w:rPr>
          <w:rFonts w:ascii="Times New Roman" w:hAnsi="Times New Roman" w:cs="Times New Roman"/>
          <w:sz w:val="24"/>
          <w:szCs w:val="24"/>
        </w:rPr>
        <w:t xml:space="preserve">eadership that empowers: how strategic </w:t>
      </w:r>
    </w:p>
    <w:p w:rsidR="000511A5" w:rsidRPr="000511A5" w:rsidRDefault="00074BB9" w:rsidP="00051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0511A5" w:rsidRPr="000511A5">
        <w:rPr>
          <w:rFonts w:ascii="Times New Roman" w:hAnsi="Times New Roman" w:cs="Times New Roman"/>
          <w:sz w:val="24"/>
          <w:szCs w:val="24"/>
        </w:rPr>
        <w:t>planning</w:t>
      </w:r>
      <w:proofErr w:type="gramEnd"/>
      <w:r w:rsidR="000511A5" w:rsidRPr="000511A5">
        <w:rPr>
          <w:rFonts w:ascii="Times New Roman" w:hAnsi="Times New Roman" w:cs="Times New Roman"/>
          <w:sz w:val="24"/>
          <w:szCs w:val="24"/>
        </w:rPr>
        <w:t xml:space="preserve"> relates to followership</w:t>
      </w:r>
      <w:r w:rsidR="000511A5">
        <w:rPr>
          <w:rFonts w:ascii="Times New Roman" w:hAnsi="Times New Roman" w:cs="Times New Roman"/>
          <w:sz w:val="24"/>
          <w:szCs w:val="24"/>
        </w:rPr>
        <w:t xml:space="preserve">. </w:t>
      </w:r>
      <w:r w:rsidR="000511A5" w:rsidRPr="000511A5">
        <w:rPr>
          <w:rFonts w:ascii="Times New Roman" w:hAnsi="Times New Roman" w:cs="Times New Roman"/>
          <w:sz w:val="24"/>
          <w:szCs w:val="24"/>
        </w:rPr>
        <w:t xml:space="preserve"> </w:t>
      </w:r>
      <w:r w:rsidR="000511A5" w:rsidRPr="000511A5">
        <w:rPr>
          <w:rFonts w:ascii="Times New Roman" w:hAnsi="Times New Roman" w:cs="Times New Roman"/>
          <w:sz w:val="24"/>
          <w:szCs w:val="24"/>
        </w:rPr>
        <w:t>Engineering Management Jour</w:t>
      </w:r>
      <w:r w:rsidR="000511A5" w:rsidRPr="00074BB9">
        <w:rPr>
          <w:rFonts w:ascii="Times New Roman" w:hAnsi="Times New Roman" w:cs="Times New Roman"/>
          <w:sz w:val="24"/>
          <w:szCs w:val="24"/>
        </w:rPr>
        <w:t>nal, 25 (</w:t>
      </w:r>
      <w:r w:rsidR="000511A5" w:rsidRPr="000511A5">
        <w:rPr>
          <w:rFonts w:ascii="Times New Roman" w:hAnsi="Times New Roman" w:cs="Times New Roman"/>
          <w:sz w:val="24"/>
          <w:szCs w:val="24"/>
        </w:rPr>
        <w:t>4</w:t>
      </w:r>
      <w:r w:rsidR="000511A5" w:rsidRPr="00074BB9">
        <w:rPr>
          <w:rFonts w:ascii="Times New Roman" w:hAnsi="Times New Roman" w:cs="Times New Roman"/>
          <w:sz w:val="24"/>
          <w:szCs w:val="24"/>
        </w:rPr>
        <w:t>), 17-32.</w:t>
      </w:r>
    </w:p>
    <w:p w:rsidR="007F3655" w:rsidRPr="00074BB9" w:rsidRDefault="007F3655" w:rsidP="007F3655"/>
    <w:p w:rsidR="009676E4" w:rsidRPr="00074BB9" w:rsidRDefault="009676E4"/>
    <w:sectPr w:rsidR="009676E4" w:rsidRPr="00074BB9" w:rsidSect="001A2DF2">
      <w:pgSz w:w="12240" w:h="15840" w:code="1"/>
      <w:pgMar w:top="1701" w:right="1134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2138C"/>
    <w:multiLevelType w:val="hybridMultilevel"/>
    <w:tmpl w:val="D484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55"/>
    <w:rsid w:val="000511A5"/>
    <w:rsid w:val="00074BB9"/>
    <w:rsid w:val="005406F4"/>
    <w:rsid w:val="00620DFD"/>
    <w:rsid w:val="007F3655"/>
    <w:rsid w:val="00835DBC"/>
    <w:rsid w:val="009676E4"/>
    <w:rsid w:val="009D3593"/>
    <w:rsid w:val="00C8208B"/>
    <w:rsid w:val="00CE42D5"/>
    <w:rsid w:val="00EC00BD"/>
    <w:rsid w:val="00F0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6DD0E-9BC6-4ADF-B071-22C9F578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Pérez</dc:creator>
  <cp:keywords/>
  <dc:description/>
  <cp:lastModifiedBy>Victor Pérez</cp:lastModifiedBy>
  <cp:revision>2</cp:revision>
  <dcterms:created xsi:type="dcterms:W3CDTF">2018-04-09T10:12:00Z</dcterms:created>
  <dcterms:modified xsi:type="dcterms:W3CDTF">2018-04-09T13:59:00Z</dcterms:modified>
</cp:coreProperties>
</file>